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UNIVERSIDAD DE SONORA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FONDO DE CRÉDITOS ESPECIALES INSTITUIDO POR LA UNIVERSIDAD</w:t>
        <w:br/>
        <w:t>PARA LOS TRABAJADORES ACADÉMICOS</w:t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SOLICITUD PARA AMPLIACIÓN</w:t>
        <w:br/>
        <w:t>Y/O REMODELACIÓN DE VIVIENDA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47650" distB="996950" distL="0" distR="0" simplePos="0" relativeHeight="125829378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247650</wp:posOffset>
                </wp:positionV>
                <wp:extent cx="880745" cy="13398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7.599999999999994pt;margin-top:19.5pt;width:69.349999999999994pt;height:10.550000000000001pt;z-index:-125829375;mso-wrap-distance-left:0;mso-wrap-distance-top:19.5pt;mso-wrap-distance-right:0;mso-wrap-distance-bottom:78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NOMBRE Y 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7510" distB="819785" distL="0" distR="0" simplePos="0" relativeHeight="125829380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397510</wp:posOffset>
                </wp:positionV>
                <wp:extent cx="743585" cy="16129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358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82.650000000000006pt;margin-top:31.300000000000001pt;width:58.549999999999997pt;height:12.699999999999999pt;z-index:-125829373;mso-wrap-distance-left:0;mso-wrap-distance-top:31.300000000000001pt;mso-wrap-distance-right:0;mso-wrap-distance-bottom:64.5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APROBADO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29615" distB="8890" distL="868680" distR="956945" simplePos="0" relativeHeight="125829382" behindDoc="0" locked="0" layoutInCell="1" allowOverlap="1">
            <wp:simplePos x="0" y="0"/>
            <wp:positionH relativeFrom="page">
              <wp:posOffset>1851025</wp:posOffset>
            </wp:positionH>
            <wp:positionV relativeFrom="paragraph">
              <wp:posOffset>729615</wp:posOffset>
            </wp:positionV>
            <wp:extent cx="749935" cy="640080"/>
            <wp:wrapTopAndBottom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9935" cy="6400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2673985</wp:posOffset>
                </wp:positionH>
                <wp:positionV relativeFrom="paragraph">
                  <wp:posOffset>1049655</wp:posOffset>
                </wp:positionV>
                <wp:extent cx="883920" cy="13398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10.55000000000001pt;margin-top:82.650000000000006pt;width:69.599999999999994pt;height:10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NOMBRE Y 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1056005</wp:posOffset>
                </wp:positionV>
                <wp:extent cx="880745" cy="13398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0745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7.349999999999994pt;margin-top:83.150000000000006pt;width:69.349999999999994pt;height:10.5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NOMBRE Y 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2741295</wp:posOffset>
                </wp:positionH>
                <wp:positionV relativeFrom="paragraph">
                  <wp:posOffset>1198880</wp:posOffset>
                </wp:positionV>
                <wp:extent cx="740410" cy="161290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041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15.84999999999999pt;margin-top:94.400000000000006pt;width:58.299999999999997pt;height:12.6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APROBADO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1049655</wp:posOffset>
                </wp:positionH>
                <wp:positionV relativeFrom="paragraph">
                  <wp:posOffset>1202055</wp:posOffset>
                </wp:positionV>
                <wp:extent cx="734695" cy="161290"/>
                <wp:wrapNone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2.650000000000006pt;margin-top:94.650000000000006pt;width:57.850000000000001pt;height:12.69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APROBADO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77800" distB="801370" distL="1045210" distR="0" simplePos="0" relativeHeight="125829383" behindDoc="0" locked="0" layoutInCell="1" allowOverlap="1">
            <wp:simplePos x="0" y="0"/>
            <wp:positionH relativeFrom="page">
              <wp:posOffset>3722370</wp:posOffset>
            </wp:positionH>
            <wp:positionV relativeFrom="paragraph">
              <wp:posOffset>177800</wp:posOffset>
            </wp:positionV>
            <wp:extent cx="292735" cy="402590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92735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2677160</wp:posOffset>
                </wp:positionH>
                <wp:positionV relativeFrom="paragraph">
                  <wp:posOffset>245110</wp:posOffset>
                </wp:positionV>
                <wp:extent cx="883920" cy="133985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392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10.80000000000001pt;margin-top:19.300000000000001pt;width:69.599999999999994pt;height:10.55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NOMBRE Y 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2743835</wp:posOffset>
                </wp:positionH>
                <wp:positionV relativeFrom="paragraph">
                  <wp:posOffset>394335</wp:posOffset>
                </wp:positionV>
                <wp:extent cx="743585" cy="161290"/>
                <wp:wrapNone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358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16.05000000000001pt;margin-top:31.050000000000001pt;width:58.549999999999997pt;height:12.699999999999999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APROBADO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580390" distB="652145" distL="0" distR="0" simplePos="0" relativeHeight="125829384" behindDoc="0" locked="0" layoutInCell="1" allowOverlap="1">
                <wp:simplePos x="0" y="0"/>
                <wp:positionH relativeFrom="page">
                  <wp:posOffset>3338195</wp:posOffset>
                </wp:positionH>
                <wp:positionV relativeFrom="paragraph">
                  <wp:posOffset>580390</wp:posOffset>
                </wp:positionV>
                <wp:extent cx="932815" cy="14605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281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POR EL STAUS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62.85000000000002pt;margin-top:45.700000000000003pt;width:73.450000000000003pt;height:11.5pt;z-index:-125829369;mso-wrap-distance-left:0;mso-wrap-distance-top:45.700000000000003pt;mso-wrap-distance-right:0;mso-wrap-distance-bottom:51.3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POR EL STAUS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1935" distB="1002665" distL="0" distR="0" simplePos="0" relativeHeight="125829386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241935</wp:posOffset>
                </wp:positionV>
                <wp:extent cx="892810" cy="13398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281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343.25pt;margin-top:19.050000000000001pt;width:70.299999999999997pt;height:10.550000000000001pt;z-index:-125829367;mso-wrap-distance-left:0;mso-wrap-distance-top:19.050000000000001pt;mso-wrap-distance-right:0;mso-wrap-distance-bottom:78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NOMBRE Y 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91160" distB="826135" distL="0" distR="0" simplePos="0" relativeHeight="125829388" behindDoc="0" locked="0" layoutInCell="1" allowOverlap="1">
                <wp:simplePos x="0" y="0"/>
                <wp:positionH relativeFrom="page">
                  <wp:posOffset>4426585</wp:posOffset>
                </wp:positionH>
                <wp:positionV relativeFrom="paragraph">
                  <wp:posOffset>391160</wp:posOffset>
                </wp:positionV>
                <wp:extent cx="746760" cy="16129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48.55000000000001pt;margin-top:30.800000000000001pt;width:58.799999999999997pt;height:12.699999999999999pt;z-index:-125829365;mso-wrap-distance-left:0;mso-wrap-distance-top:30.800000000000001pt;mso-wrap-distance-right:0;mso-wrap-distance-bottom:65.04999999999999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APROBADO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708025" distB="3175" distL="996950" distR="1024255" simplePos="0" relativeHeight="125829390" behindDoc="0" locked="0" layoutInCell="1" allowOverlap="1">
            <wp:simplePos x="0" y="0"/>
            <wp:positionH relativeFrom="page">
              <wp:posOffset>5353685</wp:posOffset>
            </wp:positionH>
            <wp:positionV relativeFrom="paragraph">
              <wp:posOffset>708025</wp:posOffset>
            </wp:positionV>
            <wp:extent cx="420370" cy="67056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20370" cy="670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5908675</wp:posOffset>
                </wp:positionH>
                <wp:positionV relativeFrom="paragraph">
                  <wp:posOffset>1036955</wp:posOffset>
                </wp:positionV>
                <wp:extent cx="890270" cy="133985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65.25pt;margin-top:81.650000000000006pt;width:70.099999999999994pt;height:10.550000000000001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NOMBRE Y 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1043305</wp:posOffset>
                </wp:positionV>
                <wp:extent cx="890270" cy="133985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133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43.05000000000001pt;margin-top:82.150000000000006pt;width:70.099999999999994pt;height:10.550000000000001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NOMBRE Y 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1192530</wp:posOffset>
                </wp:positionV>
                <wp:extent cx="749935" cy="161290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993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70.25pt;margin-top:93.900000000000006pt;width:59.049999999999997pt;height:12.699999999999999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APROBADO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4424045</wp:posOffset>
                </wp:positionH>
                <wp:positionV relativeFrom="paragraph">
                  <wp:posOffset>1192530</wp:posOffset>
                </wp:positionV>
                <wp:extent cx="746760" cy="161290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48.35000000000002pt;margin-top:93.900000000000006pt;width:58.799999999999997pt;height:12.699999999999999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APROBADO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38760" distB="835025" distL="0" distR="0" simplePos="0" relativeHeight="125829391" behindDoc="0" locked="0" layoutInCell="1" allowOverlap="1">
                <wp:simplePos x="0" y="0"/>
                <wp:positionH relativeFrom="page">
                  <wp:posOffset>5913755</wp:posOffset>
                </wp:positionH>
                <wp:positionV relativeFrom="paragraph">
                  <wp:posOffset>238760</wp:posOffset>
                </wp:positionV>
                <wp:extent cx="887095" cy="30480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NOMBRE Y FIRMA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es-ES" w:eastAsia="es-ES" w:bidi="es-ES"/>
                              </w:rPr>
                              <w:t>APROBADO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65.64999999999998pt;margin-top:18.800000000000001pt;width:69.849999999999994pt;height:24.pt;z-index:-125829362;mso-wrap-distance-left:0;mso-wrap-distance-top:18.800000000000001pt;mso-wrap-distance-right:0;mso-wrap-distance-bottom:65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NOMBRE Y FIRMA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es-ES" w:eastAsia="es-ES" w:bidi="es-ES"/>
                        </w:rPr>
                        <w:t>APROBADO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4890" distB="0" distL="0" distR="0" simplePos="0" relativeHeight="125829393" behindDoc="0" locked="0" layoutInCell="1" allowOverlap="1">
                <wp:simplePos x="0" y="0"/>
                <wp:positionH relativeFrom="page">
                  <wp:posOffset>6983730</wp:posOffset>
                </wp:positionH>
                <wp:positionV relativeFrom="paragraph">
                  <wp:posOffset>1024890</wp:posOffset>
                </wp:positionV>
                <wp:extent cx="106680" cy="353695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--i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549.89999999999998pt;margin-top:80.700000000000003pt;width:8.4000000000000004pt;height:27.850000000000001pt;z-index:-125829360;mso-wrap-distance-left:0;mso-wrap-distance-top:80.7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--i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5366"/>
        <w:gridCol w:w="1766"/>
        <w:gridCol w:w="1483"/>
        <w:gridCol w:w="1675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LUGAR Y FECHA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CANTIDAD SOLICITADA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PLAZO-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QUINCENAS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FOLIO No.</w:t>
            </w: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DATOS DEL SOLICITANTE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USO EXCLUSIVO UNI-SON</w:t>
            </w:r>
          </w:p>
        </w:tc>
      </w:tr>
      <w:tr>
        <w:trPr>
          <w:trHeight w:val="2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NOMBRE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FECHA EMISIÓN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IMPORTE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PLAZO</w:t>
            </w:r>
          </w:p>
        </w:tc>
      </w:tr>
      <w:tr>
        <w:trPr>
          <w:trHeight w:val="24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No. EMPLEADO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FECHA DE INGRESO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AÑOS DE SERVICIO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VENCIMIENTO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ADSCRIPCIÓN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PUESTO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DOM. PARTICULAR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MOTIVO DE LA SOLICITUD DELPRÉSTAMO</w:t>
            </w:r>
          </w:p>
        </w:tc>
      </w:tr>
      <w:tr>
        <w:trPr>
          <w:trHeight w:val="3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3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TELÉFONO</w:t>
            </w:r>
          </w:p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CIUDAD</w:t>
            </w:r>
          </w:p>
        </w:tc>
        <w:tc>
          <w:tcPr>
            <w:gridSpan w:val="3"/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38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FIRMA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s-ES" w:eastAsia="es-ES" w:bidi="es-ES"/>
              </w:rPr>
              <w:t>INDISPENSABLE: ANEXAR DOCUMENTOS COMPROBATORIOS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03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POR LA UNIVERSIDAD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s-ES" w:eastAsia="es-ES" w:bidi="es-ES"/>
        </w:rPr>
        <w:t>OBSERVACIONES: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991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Por el presente PAGARÉ reconozco deber y me obligo a pagar incondicionalmente en esta ciudad o en cualquier otra en que se me requiera de pago a la UNIVERSIDAD DE SONORA o a su orden, el día</w:t>
        <w:tab/>
        <w:t>&gt; la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3283" w:val="left"/>
          <w:tab w:pos="4357" w:val="left"/>
          <w:tab w:leader="underscore" w:pos="4877" w:val="left"/>
          <w:tab w:leader="underscore" w:pos="6082" w:val="left"/>
          <w:tab w:leader="underscore" w:pos="6995" w:val="left"/>
          <w:tab w:leader="underscore" w:pos="7127" w:val="left"/>
          <w:tab w:leader="underscore" w:pos="991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cantidad de: $</w:t>
        <w:tab/>
        <w:t xml:space="preserve">SON: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s-ES" w:eastAsia="es-ES" w:bidi="es-ES"/>
        </w:rPr>
        <w:t>(</w:t>
      </w: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ab/>
        <w:tab/>
        <w:tab/>
        <w:tab/>
        <w:tab/>
        <w:tab/>
        <w:t>)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9130" w:val="left"/>
          <w:tab w:leader="underscore" w:pos="9911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De no verificarse el pago de la cantidad que este PAGARÉ expresa el día de su vencimiento abonaré</w:t>
      </w:r>
      <w:r>
        <w:rPr>
          <w:color w:val="2F5B7B"/>
          <w:spacing w:val="0"/>
          <w:w w:val="100"/>
          <w:position w:val="0"/>
          <w:shd w:val="clear" w:color="auto" w:fill="auto"/>
          <w:lang w:val="es-ES" w:eastAsia="es-ES" w:bidi="es-ES"/>
        </w:rPr>
        <w:tab/>
        <w:tab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87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el rédito de</w:t>
        <w:tab/>
        <w:t>por ciento mensual por todo el tiempo que esté insoluto, sin perjuicio al cobro más los gastos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que por ello se originen.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4357" w:val="left"/>
          <w:tab w:leader="underscore" w:pos="4491" w:val="left"/>
          <w:tab w:leader="underscore" w:pos="6278" w:val="left"/>
          <w:tab w:leader="underscore" w:pos="6670" w:val="left"/>
          <w:tab w:leader="underscore" w:pos="6995" w:val="left"/>
          <w:tab w:leader="underscore" w:pos="8909" w:val="left"/>
          <w:tab w:leader="underscore" w:pos="991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Otorgante</w:t>
        <w:tab/>
        <w:tab/>
        <w:tab/>
        <w:tab/>
        <w:tab/>
        <w:t>de</w:t>
        <w:tab/>
        <w:t>de 20</w:t>
        <w:tab/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6082" w:val="left"/>
          <w:tab w:leader="underscore" w:pos="9643" w:val="left"/>
          <w:tab w:leader="underscore" w:pos="9911" w:val="left"/>
        </w:tabs>
        <w:bidi w:val="0"/>
        <w:spacing w:before="0" w:after="4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Domicilio</w:t>
        <w:tab/>
        <w:t xml:space="preserve"> Firma</w:t>
        <w:tab/>
        <w:tab/>
      </w:r>
    </w:p>
    <w:sectPr>
      <w:footnotePr>
        <w:pos w:val="pageBottom"/>
        <w:numFmt w:val="decimal"/>
        <w:numRestart w:val="continuous"/>
      </w:footnotePr>
      <w:pgSz w:w="12240" w:h="15840"/>
      <w:pgMar w:top="1289" w:left="880" w:right="1069" w:bottom="475" w:header="861" w:footer="4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s-ES" w:eastAsia="es-ES" w:bidi="es-E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s-ES" w:eastAsia="es-ES" w:bidi="es-ES"/>
    </w:rPr>
  </w:style>
  <w:style w:type="character" w:customStyle="1" w:styleId="CharStyle3">
    <w:name w:val="Cuerpo del texto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uerpo del texto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Leyenda de la imagen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uerpo del texto (6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Cuerpo del texto (5)_"/>
    <w:basedOn w:val="DefaultParagraphFont"/>
    <w:link w:val="Style12"/>
    <w:rPr>
      <w:rFonts w:ascii="Tahoma" w:eastAsia="Tahoma" w:hAnsi="Tahoma" w:cs="Tahom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15">
    <w:name w:val="Cuerpo del texto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uerpo del texto (3)_"/>
    <w:basedOn w:val="DefaultParagraphFont"/>
    <w:link w:val="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9">
    <w:name w:val="Leyenda de la tabla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1">
    <w:name w:val="Otro_"/>
    <w:basedOn w:val="DefaultParagraphFont"/>
    <w:link w:val="Style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Cuerpo del texto (4)"/>
    <w:basedOn w:val="Normal"/>
    <w:link w:val="CharStyle3"/>
    <w:pPr>
      <w:widowControl w:val="0"/>
      <w:shd w:val="clear" w:color="auto" w:fill="FFFFFF"/>
      <w:spacing w:after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Cuerpo del texto"/>
    <w:basedOn w:val="Normal"/>
    <w:link w:val="CharStyle5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Leyenda de la imagen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Cuerpo del texto (6)"/>
    <w:basedOn w:val="Normal"/>
    <w:link w:val="CharStyle11"/>
    <w:pPr>
      <w:widowControl w:val="0"/>
      <w:shd w:val="clear" w:color="auto" w:fill="FFFFFF"/>
      <w:spacing w:line="22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2">
    <w:name w:val="Cuerpo del texto (5)"/>
    <w:basedOn w:val="Normal"/>
    <w:link w:val="CharStyle13"/>
    <w:pPr>
      <w:widowControl w:val="0"/>
      <w:shd w:val="clear" w:color="auto" w:fill="FFFFFF"/>
      <w:jc w:val="center"/>
    </w:pPr>
    <w:rPr>
      <w:rFonts w:ascii="Tahoma" w:eastAsia="Tahoma" w:hAnsi="Tahoma" w:cs="Tahoma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Style14">
    <w:name w:val="Cuerpo del texto (2)"/>
    <w:basedOn w:val="Normal"/>
    <w:link w:val="CharStyle15"/>
    <w:pPr>
      <w:widowControl w:val="0"/>
      <w:shd w:val="clear" w:color="auto" w:fill="FFFFFF"/>
      <w:spacing w:after="360" w:line="221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Cuerpo del texto (3)"/>
    <w:basedOn w:val="Normal"/>
    <w:link w:val="CharStyle17"/>
    <w:pPr>
      <w:widowControl w:val="0"/>
      <w:shd w:val="clear" w:color="auto" w:fill="FFFFFF"/>
      <w:spacing w:after="5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18">
    <w:name w:val="Leyenda de la tabla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0">
    <w:name w:val="Otro"/>
    <w:basedOn w:val="Normal"/>
    <w:link w:val="CharStyle21"/>
    <w:pPr>
      <w:widowControl w:val="0"/>
      <w:shd w:val="clear" w:color="auto" w:fill="FFFFFF"/>
      <w:spacing w:line="36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